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>двадцать первый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5E1396">
        <w:rPr>
          <w:rFonts w:ascii="Times New Roman" w:hAnsi="Times New Roman"/>
          <w:b/>
          <w:sz w:val="24"/>
          <w:szCs w:val="24"/>
        </w:rPr>
        <w:t>0000000:1130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5E1396">
        <w:rPr>
          <w:rFonts w:ascii="Times New Roman" w:hAnsi="Times New Roman"/>
          <w:b/>
          <w:sz w:val="24"/>
          <w:szCs w:val="24"/>
        </w:rPr>
        <w:t>300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985324">
        <w:rPr>
          <w:rFonts w:ascii="Times New Roman" w:hAnsi="Times New Roman"/>
          <w:b/>
          <w:sz w:val="24"/>
          <w:szCs w:val="24"/>
        </w:rPr>
        <w:t>для индивидуального жилищного 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г</w:t>
      </w:r>
      <w:r w:rsidR="005E1396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5E1396">
        <w:rPr>
          <w:rFonts w:ascii="Times New Roman" w:hAnsi="Times New Roman"/>
          <w:b/>
          <w:sz w:val="24"/>
          <w:szCs w:val="24"/>
        </w:rPr>
        <w:t xml:space="preserve">              пер. Запрудный, 2</w:t>
      </w:r>
      <w:proofErr w:type="gramStart"/>
      <w:r w:rsidR="005E1396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="005E1396">
        <w:rPr>
          <w:rFonts w:ascii="Times New Roman" w:hAnsi="Times New Roman"/>
          <w:b/>
          <w:sz w:val="24"/>
          <w:szCs w:val="24"/>
        </w:rPr>
        <w:t>/1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C2903"/>
    <w:rsid w:val="000D1321"/>
    <w:rsid w:val="000E63A2"/>
    <w:rsid w:val="00105152"/>
    <w:rsid w:val="00137EEB"/>
    <w:rsid w:val="0017463A"/>
    <w:rsid w:val="00177DE1"/>
    <w:rsid w:val="00181BB0"/>
    <w:rsid w:val="00193618"/>
    <w:rsid w:val="001E77BF"/>
    <w:rsid w:val="0023534E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1396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6F5B39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574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77</cp:revision>
  <cp:lastPrinted>2021-10-21T06:31:00Z</cp:lastPrinted>
  <dcterms:created xsi:type="dcterms:W3CDTF">2016-10-12T05:31:00Z</dcterms:created>
  <dcterms:modified xsi:type="dcterms:W3CDTF">2021-11-10T07:23:00Z</dcterms:modified>
</cp:coreProperties>
</file>